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84CC350" w14:textId="418AE2D8" w:rsidR="00AA50E8" w:rsidRPr="00916F29" w:rsidRDefault="00916F29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EDB1BA" wp14:editId="271DD54E">
                <wp:simplePos x="0" y="0"/>
                <wp:positionH relativeFrom="column">
                  <wp:posOffset>-137160</wp:posOffset>
                </wp:positionH>
                <wp:positionV relativeFrom="paragraph">
                  <wp:posOffset>-167640</wp:posOffset>
                </wp:positionV>
                <wp:extent cx="4137660" cy="1051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7B2A" w14:textId="49E3ED57" w:rsidR="00AA50E8" w:rsidRPr="00916F29" w:rsidRDefault="00916F29" w:rsidP="00916F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О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влашћен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и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 xml:space="preserve"> учесник на Аукцијској платформи Управе за јавни дуг</w:t>
                            </w:r>
                          </w:p>
                          <w:p w14:paraId="5C66DEB5" w14:textId="1CB71B2F" w:rsidR="00AA50E8" w:rsidRPr="00AA50E8" w:rsidRDefault="00916F29" w:rsidP="00916F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(Назив и а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дреса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3EDB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-13.2pt;width:325.8pt;height:8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t9DAIAAPc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" stroked="f">
                <v:textbox>
                  <w:txbxContent>
                    <w:p w14:paraId="33477B2A" w14:textId="49E3ED57" w:rsidR="00AA50E8" w:rsidRPr="00916F29" w:rsidRDefault="00916F29" w:rsidP="00916F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О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влашћен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и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 xml:space="preserve"> учесник на Аукцијској платформи Управе за јавни дуг</w:t>
                      </w:r>
                    </w:p>
                    <w:p w14:paraId="5C66DEB5" w14:textId="1CB71B2F" w:rsidR="00AA50E8" w:rsidRPr="00AA50E8" w:rsidRDefault="00916F29" w:rsidP="00916F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(Назив и а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дреса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0E8" w:rsidRPr="00916F29">
        <w:rPr>
          <w:rFonts w:ascii="Times New Roman" w:hAnsi="Times New Roman" w:cs="Times New Roman"/>
          <w:lang w:val="sr-Cyrl-RS"/>
        </w:rPr>
        <w:t xml:space="preserve"> </w:t>
      </w:r>
    </w:p>
    <w:p w14:paraId="4FA785E4" w14:textId="21C5187E" w:rsidR="00AA50E8" w:rsidRPr="00916F29" w:rsidRDefault="00AA50E8" w:rsidP="00AA50E8">
      <w:pPr>
        <w:jc w:val="center"/>
        <w:rPr>
          <w:rFonts w:ascii="Times New Roman" w:hAnsi="Times New Roman" w:cs="Times New Roman"/>
          <w:lang w:val="sr-Cyrl-RS"/>
        </w:rPr>
      </w:pPr>
    </w:p>
    <w:p w14:paraId="2456A22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6A007A0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7CA46A37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6DA0A518" w14:textId="21495425" w:rsidR="00AA50E8" w:rsidRPr="00916F29" w:rsidRDefault="00263637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E56254" wp14:editId="5696F38F">
                <wp:simplePos x="0" y="0"/>
                <wp:positionH relativeFrom="column">
                  <wp:posOffset>906780</wp:posOffset>
                </wp:positionH>
                <wp:positionV relativeFrom="paragraph">
                  <wp:posOffset>45085</wp:posOffset>
                </wp:positionV>
                <wp:extent cx="4137660" cy="571500"/>
                <wp:effectExtent l="0" t="0" r="0" b="0"/>
                <wp:wrapSquare wrapText="bothSides"/>
                <wp:docPr id="294450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F752" w14:textId="77777777" w:rsidR="00916F29" w:rsidRDefault="00AA50E8" w:rsidP="002636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Централни регистар, депо и клиринга хартија</w:t>
                            </w:r>
                          </w:p>
                          <w:p w14:paraId="24EE840A" w14:textId="152DD607" w:rsidR="00AA50E8" w:rsidRPr="00916F29" w:rsidRDefault="00AA50E8" w:rsidP="002636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од вредности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E56254" id="_x0000_s1027" type="#_x0000_t202" style="position:absolute;margin-left:71.4pt;margin-top:3.55pt;width:325.8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" stroked="f">
                <v:textbox>
                  <w:txbxContent>
                    <w:p w14:paraId="79F6F752" w14:textId="77777777" w:rsidR="00916F29" w:rsidRDefault="00AA50E8" w:rsidP="002636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Централни регистар, депо и клиринга хартија</w:t>
                      </w:r>
                    </w:p>
                    <w:p w14:paraId="24EE840A" w14:textId="152DD607" w:rsidR="00AA50E8" w:rsidRPr="00916F29" w:rsidRDefault="00AA50E8" w:rsidP="002636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од вредности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FC119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5A6E55A7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24F5B76" w14:textId="3838C4DF" w:rsidR="00AA50E8" w:rsidRPr="00916F29" w:rsidRDefault="00AA50E8" w:rsidP="00AA5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14:paraId="21CD3B35" w14:textId="480565BD" w:rsidR="00AA50E8" w:rsidRPr="00916F29" w:rsidRDefault="00AA50E8" w:rsidP="00AA50E8">
      <w:pPr>
        <w:spacing w:after="0" w:line="240" w:lineRule="auto"/>
        <w:ind w:left="648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Трг </w:t>
      </w:r>
      <w:r w:rsidR="00916F29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епублике 5</w:t>
      </w:r>
    </w:p>
    <w:p w14:paraId="40B1D8E1" w14:textId="77777777" w:rsidR="00AA50E8" w:rsidRPr="00916F29" w:rsidRDefault="00AA50E8" w:rsidP="00AA50E8">
      <w:pPr>
        <w:jc w:val="right"/>
        <w:rPr>
          <w:rFonts w:ascii="Times New Roman" w:hAnsi="Times New Roman" w:cs="Times New Roman"/>
          <w:lang w:val="sr-Cyrl-RS"/>
        </w:rPr>
      </w:pPr>
    </w:p>
    <w:p w14:paraId="2247201E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41500258" w14:textId="1C8695AE" w:rsidR="00AA50E8" w:rsidRPr="00916F29" w:rsidRDefault="00AA50E8" w:rsidP="00916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Предмет: Захтев за </w:t>
      </w:r>
      <w:r w:rsidR="002636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укидање</w:t>
      </w: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посебног овлашћења </w:t>
      </w:r>
      <w:r w:rsidRPr="00916F29">
        <w:rPr>
          <w:rFonts w:ascii="Times New Roman" w:hAnsi="Times New Roman" w:cs="Times New Roman"/>
          <w:b/>
          <w:bCs/>
          <w:sz w:val="24"/>
          <w:szCs w:val="24"/>
        </w:rPr>
        <w:t>за приступ аукцијској платформи</w:t>
      </w:r>
    </w:p>
    <w:p w14:paraId="400F536F" w14:textId="77777777" w:rsid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08BC4C" w14:textId="748032DC" w:rsidR="00AA50E8" w:rsidRPr="00916F29" w:rsidRDefault="00AA50E8" w:rsidP="00916F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тачком 139а Правила пословања Централног регистра, депоа и клиринга хартија од вредности, обраћамо Вам се са захтевом за </w:t>
      </w:r>
      <w:r w:rsidR="00263637">
        <w:rPr>
          <w:rFonts w:ascii="Times New Roman" w:hAnsi="Times New Roman" w:cs="Times New Roman"/>
          <w:sz w:val="24"/>
          <w:szCs w:val="24"/>
          <w:lang w:val="sr-Cyrl-RS"/>
        </w:rPr>
        <w:t>укидање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посебног овлашћења </w:t>
      </w:r>
      <w:r w:rsidRPr="00916F29">
        <w:rPr>
          <w:rFonts w:ascii="Times New Roman" w:hAnsi="Times New Roman" w:cs="Times New Roman"/>
          <w:sz w:val="24"/>
          <w:szCs w:val="24"/>
        </w:rPr>
        <w:t>за приступ аукцијској платформи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, за лице:</w:t>
      </w:r>
    </w:p>
    <w:p w14:paraId="29A5CF1C" w14:textId="170ACA09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Име и презиме: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____________________________</w:t>
      </w:r>
    </w:p>
    <w:p w14:paraId="6E8E8A06" w14:textId="45B77C12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Корисничко 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</w:t>
      </w:r>
    </w:p>
    <w:p w14:paraId="3D6DDEF8" w14:textId="0B8343DD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Шифра члана: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</w:t>
      </w:r>
    </w:p>
    <w:p w14:paraId="6739BD9D" w14:textId="77777777" w:rsidR="00916F29" w:rsidRP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91BDD8" w14:textId="2D2C12DE" w:rsidR="00916F29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Прилог: </w:t>
      </w:r>
    </w:p>
    <w:p w14:paraId="3A58301D" w14:textId="6AC3F478" w:rsidR="00AA50E8" w:rsidRPr="00263637" w:rsidRDefault="00263637" w:rsidP="00263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63637">
        <w:rPr>
          <w:rFonts w:ascii="Times New Roman" w:hAnsi="Times New Roman" w:cs="Times New Roman"/>
          <w:sz w:val="24"/>
          <w:szCs w:val="24"/>
        </w:rPr>
        <w:t>отврда Управе за јавни дуг да је лицу овлашћеном за трговање државним хартијама од вредности за које се захтева укидање посебног овлашћења за приступ аукцијској платформи престао статус овлашћеног лица у смислу Уредбе односно да је члану Централног регистра који је поднео захтев престао статус овлашћеног учесника у смислу Уредбе.</w:t>
      </w:r>
    </w:p>
    <w:sectPr w:rsidR="00AA50E8" w:rsidRPr="00263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14F3"/>
    <w:multiLevelType w:val="hybridMultilevel"/>
    <w:tmpl w:val="5ECC1D18"/>
    <w:lvl w:ilvl="0" w:tplc="B4385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8"/>
    <w:rsid w:val="00263637"/>
    <w:rsid w:val="00916F29"/>
    <w:rsid w:val="009F5C6A"/>
    <w:rsid w:val="00AA50E8"/>
    <w:rsid w:val="00D76E9D"/>
    <w:rsid w:val="00E3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2D7B"/>
  <w15:chartTrackingRefBased/>
  <w15:docId w15:val="{72A41007-951F-4A18-8C70-F0BA64DE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Popovic</dc:creator>
  <cp:keywords/>
  <dc:description/>
  <cp:lastModifiedBy>Nebojsa Grozdanic</cp:lastModifiedBy>
  <cp:revision>2</cp:revision>
  <dcterms:created xsi:type="dcterms:W3CDTF">2025-04-09T13:25:00Z</dcterms:created>
  <dcterms:modified xsi:type="dcterms:W3CDTF">2025-04-09T13:25:00Z</dcterms:modified>
</cp:coreProperties>
</file>